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23974609375" w:line="479.8080253601074" w:lineRule="auto"/>
        <w:ind w:left="0" w:right="111.75537109375" w:firstLine="0"/>
        <w:jc w:val="left"/>
        <w:rPr>
          <w:rFonts w:ascii="Century Gothic" w:cs="Century Gothic" w:eastAsia="Century Gothic" w:hAnsi="Century Gothic"/>
          <w:b w:val="0"/>
          <w:bCs w:val="0"/>
          <w:i w:val="0"/>
          <w:iCs w:val="0"/>
          <w:smallCaps w:val="0"/>
          <w:strike w:val="0"/>
          <w:color w:val="231f2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48388671875" w:firstLine="0"/>
        <w:jc w:val="center"/>
        <w:rPr>
          <w:rFonts w:ascii="Gill Sans" w:cs="Gill Sans" w:eastAsia="Gill Sans" w:hAnsi="Gill Sans"/>
          <w:b w:val="1"/>
          <w:bCs w:val="1"/>
          <w:i w:val="0"/>
          <w:iCs w:val="0"/>
          <w:smallCaps w:val="0"/>
          <w:strike w:val="0"/>
          <w:color w:val="ffffff"/>
          <w:sz w:val="27.63838005065918"/>
          <w:szCs w:val="27.63838005065918"/>
          <w:u w:val="none"/>
          <w:shd w:fill="auto" w:val="clear"/>
          <w:vertAlign w:val="baseline"/>
        </w:rPr>
      </w:pPr>
      <w:r w:rsidDel="00000000" w:rsidR="00000000" w:rsidRPr="00000000">
        <w:rPr>
          <w:rFonts w:ascii="Gill Sans" w:cs="Gill Sans" w:eastAsia="Gill Sans" w:hAnsi="Gill Sans"/>
          <w:b w:val="1"/>
          <w:bCs w:val="1"/>
          <w:color w:val="ffffff"/>
          <w:sz w:val="27.63838005065918"/>
          <w:szCs w:val="27.63838005065918"/>
          <w:rtl w:val="0"/>
        </w:rPr>
        <w:t xml:space="preserve">Un</w:t>
      </w:r>
      <w:r w:rsidDel="00000000" w:rsidR="00000000" w:rsidRPr="00000000">
        <w:rPr>
          <w:rFonts w:ascii="Gill Sans" w:cs="Gill Sans" w:eastAsia="Gill Sans" w:hAnsi="Gill Sans"/>
          <w:b w:val="1"/>
          <w:bCs w:val="1"/>
          <w:i w:val="0"/>
          <w:iCs w:val="0"/>
          <w:smallCaps w:val="0"/>
          <w:strike w:val="0"/>
          <w:color w:val="ffffff"/>
          <w:sz w:val="27.63838005065918"/>
          <w:szCs w:val="27.63838005065918"/>
          <w:u w:val="none"/>
          <w:shd w:fill="auto" w:val="clear"/>
          <w:vertAlign w:val="baseline"/>
          <w:rtl w:val="0"/>
        </w:rPr>
        <w:t xml:space="preserve">Assignment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364501953125" w:line="240" w:lineRule="auto"/>
        <w:ind w:left="0" w:right="531.68212890625" w:firstLine="0"/>
        <w:jc w:val="right"/>
        <w:rPr>
          <w:rFonts w:ascii="Gill Sans" w:cs="Gill Sans" w:eastAsia="Gill Sans" w:hAnsi="Gill Sans"/>
          <w:b w:val="1"/>
          <w:bCs w:val="1"/>
          <w:i w:val="0"/>
          <w:iCs w:val="0"/>
          <w:smallCaps w:val="0"/>
          <w:strike w:val="0"/>
          <w:color w:val="ffffff"/>
          <w:sz w:val="27.63838005065918"/>
          <w:szCs w:val="27.63838005065918"/>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ffffff"/>
          <w:sz w:val="27.63838005065918"/>
          <w:szCs w:val="27.63838005065918"/>
          <w:u w:val="none"/>
          <w:shd w:fill="auto" w:val="clear"/>
          <w:vertAlign w:val="baseline"/>
          <w:rtl w:val="0"/>
        </w:rPr>
        <w:t xml:space="preserve">Sheet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634765625" w:line="240" w:lineRule="auto"/>
        <w:ind w:left="0" w:right="0" w:firstLine="0"/>
        <w:jc w:val="center"/>
        <w:rPr>
          <w:rFonts w:ascii="Gill Sans" w:cs="Gill Sans" w:eastAsia="Gill Sans" w:hAnsi="Gill Sans"/>
          <w:color w:val="231f20"/>
          <w:sz w:val="40"/>
          <w:szCs w:val="40"/>
        </w:rPr>
      </w:pPr>
      <w:r w:rsidDel="00000000" w:rsidR="00000000" w:rsidRPr="00000000">
        <w:rPr>
          <w:rFonts w:ascii="Gill Sans" w:cs="Gill Sans" w:eastAsia="Gill Sans" w:hAnsi="Gill Sans"/>
          <w:color w:val="231f20"/>
          <w:sz w:val="40"/>
          <w:szCs w:val="40"/>
          <w:rtl w:val="0"/>
        </w:rPr>
        <w:t xml:space="preserve">Unit 10 Assignment 3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634765625" w:line="240" w:lineRule="auto"/>
        <w:ind w:left="0" w:right="0" w:firstLine="0"/>
        <w:jc w:val="left"/>
        <w:rPr>
          <w:rFonts w:ascii="Gill Sans" w:cs="Gill Sans" w:eastAsia="Gill Sans" w:hAnsi="Gill Sans"/>
          <w:b w:val="0"/>
          <w:bCs w:val="0"/>
          <w:i w:val="0"/>
          <w:iCs w:val="0"/>
          <w:smallCaps w:val="0"/>
          <w:strike w:val="0"/>
          <w:color w:val="231f2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5.496826171875" w:line="240" w:lineRule="auto"/>
        <w:ind w:left="17.79998779296875" w:right="0" w:firstLine="0"/>
        <w:jc w:val="left"/>
        <w:rPr>
          <w:rFonts w:ascii="Arial" w:cs="Arial" w:eastAsia="Arial" w:hAnsi="Arial"/>
          <w:b w:val="0"/>
          <w:bCs w:val="0"/>
          <w:i w:val="0"/>
          <w:iCs w:val="0"/>
          <w:smallCaps w:val="0"/>
          <w:strike w:val="0"/>
          <w:color w:val="231f2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
          <w:szCs w:val="20"/>
          <w:u w:val="none"/>
          <w:shd w:fill="auto" w:val="clear"/>
          <w:vertAlign w:val="baseline"/>
          <w:rtl w:val="0"/>
        </w:rPr>
        <w:t xml:space="preserve">Objective 9: Classify food groups with their suggested daily servings.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6.600341796875" w:line="239.9040126800537" w:lineRule="auto"/>
        <w:ind w:left="20.500030517578125" w:right="613.4814453125" w:hanging="5"/>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You are unique. The food servings that you need may not be the same amount as your friends,  classmates, or siblings. This assignment sheet will help you learn what your body needs to stay healthy.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4.349365234375" w:line="240" w:lineRule="auto"/>
        <w:ind w:left="33.79997253417969" w:right="0" w:firstLine="0"/>
        <w:jc w:val="left"/>
        <w:rPr>
          <w:rFonts w:ascii="Gill Sans" w:cs="Gill Sans" w:eastAsia="Gill Sans" w:hAnsi="Gill Sans"/>
          <w:b w:val="1"/>
          <w:bCs w:val="1"/>
          <w:i w:val="0"/>
          <w:iCs w:val="0"/>
          <w:smallCaps w:val="0"/>
          <w:strike w:val="0"/>
          <w:color w:val="231f20"/>
          <w:sz w:val="28"/>
          <w:szCs w:val="28"/>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28"/>
          <w:szCs w:val="28"/>
          <w:u w:val="none"/>
          <w:shd w:fill="auto" w:val="clear"/>
          <w:vertAlign w:val="baseline"/>
          <w:rtl w:val="0"/>
        </w:rPr>
        <w:t xml:space="preserve">Directions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23974609375" w:line="239.9040126800537" w:lineRule="auto"/>
        <w:ind w:left="14.250030517578125" w:right="470.999755859375" w:firstLine="10.749969482421875"/>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Go to the website </w:t>
      </w:r>
      <w:r w:rsidDel="00000000" w:rsidR="00000000" w:rsidRPr="00000000">
        <w:rPr>
          <w:rFonts w:ascii="Arial" w:cs="Arial" w:eastAsia="Arial" w:hAnsi="Arial"/>
          <w:b w:val="0"/>
          <w:bCs w:val="0"/>
          <w:i w:val="0"/>
          <w:iCs w:val="0"/>
          <w:smallCaps w:val="0"/>
          <w:strike w:val="0"/>
          <w:color w:val="253f8e"/>
          <w:sz w:val="25"/>
          <w:szCs w:val="25"/>
          <w:u w:val="none"/>
          <w:shd w:fill="auto" w:val="clear"/>
          <w:vertAlign w:val="baseline"/>
          <w:rtl w:val="0"/>
        </w:rPr>
        <w:t xml:space="preserve">http://www.choosemyplate.gov/ </w:t>
      </w: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or the current USDA food group plan or  the current USDA Dietary Guidelines and enter the requested information. Then record your  findings in the space below.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23974609375" w:line="239.9040126800537" w:lineRule="auto"/>
        <w:ind w:left="14.250030517578125" w:right="470.999755859375" w:firstLine="10.749969482421875"/>
        <w:jc w:val="left"/>
        <w:rPr>
          <w:color w:val="231f20"/>
          <w:sz w:val="25"/>
          <w:szCs w:val="25"/>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23974609375" w:line="239.9040126800537" w:lineRule="auto"/>
        <w:ind w:left="14.250030517578125" w:right="470.999755859375" w:firstLine="10.749969482421875"/>
        <w:jc w:val="left"/>
        <w:rPr>
          <w:color w:val="231f20"/>
          <w:sz w:val="25"/>
          <w:szCs w:val="25"/>
        </w:rPr>
      </w:pPr>
      <w:r w:rsidDel="00000000" w:rsidR="00000000" w:rsidRPr="00000000">
        <w:rPr>
          <w:rtl w:val="0"/>
        </w:rPr>
      </w:r>
    </w:p>
    <w:tbl>
      <w:tblPr>
        <w:tblStyle w:val="Table1"/>
        <w:tblW w:w="6752.999877929687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932.60009765625"/>
        <w:gridCol w:w="3820.3997802734375"/>
        <w:tblGridChange w:id="0">
          <w:tblGrid>
            <w:gridCol w:w="2932.60009765625"/>
            <w:gridCol w:w="3820.3997802734375"/>
          </w:tblGrid>
        </w:tblGridChange>
      </w:tblGrid>
      <w:tr>
        <w:trPr>
          <w:cantSplit w:val="0"/>
          <w:trHeight w:val="390.24780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sz w:val="25"/>
                <w:szCs w:val="25"/>
                <w:u w:val="none"/>
                <w:shd w:fill="auto" w:val="clear"/>
                <w:vertAlign w:val="baseline"/>
                <w:rtl w:val="0"/>
              </w:rPr>
              <w:t xml:space="preserve">Food Groups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sz w:val="25"/>
                <w:szCs w:val="25"/>
                <w:u w:val="none"/>
                <w:shd w:fill="auto" w:val="clear"/>
                <w:vertAlign w:val="baseline"/>
                <w:rtl w:val="0"/>
              </w:rPr>
              <w:t xml:space="preserve">Number of servings needed</w:t>
            </w:r>
          </w:p>
        </w:tc>
      </w:tr>
      <w:tr>
        <w:trPr>
          <w:cantSplit w:val="0"/>
          <w:trHeight w:val="389.74792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17784118652344"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Grains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tl w:val="0"/>
              </w:rPr>
            </w:r>
          </w:p>
        </w:tc>
      </w:tr>
      <w:tr>
        <w:trPr>
          <w:cantSplit w:val="0"/>
          <w:trHeight w:val="389.74792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4.42787170410156"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Vegetables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tl w:val="0"/>
              </w:rPr>
            </w:r>
          </w:p>
        </w:tc>
      </w:tr>
      <w:tr>
        <w:trPr>
          <w:cantSplit w:val="0"/>
          <w:trHeight w:val="389.7485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67784118652344"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Fruits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tl w:val="0"/>
              </w:rPr>
            </w:r>
          </w:p>
        </w:tc>
      </w:tr>
      <w:tr>
        <w:trPr>
          <w:cantSplit w:val="0"/>
          <w:trHeight w:val="389.746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67784118652344"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Dairy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tl w:val="0"/>
              </w:rPr>
            </w:r>
          </w:p>
        </w:tc>
      </w:tr>
      <w:tr>
        <w:trPr>
          <w:cantSplit w:val="0"/>
          <w:trHeight w:val="389.74792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67784118652344"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Proteins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tl w:val="0"/>
              </w:rPr>
            </w:r>
          </w:p>
        </w:tc>
      </w:tr>
    </w:tbl>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24951171875" w:line="240" w:lineRule="auto"/>
        <w:ind w:left="19.250030517578125"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48388671875" w:firstLine="0"/>
        <w:jc w:val="right"/>
        <w:rPr>
          <w:rFonts w:ascii="Gill Sans" w:cs="Gill Sans" w:eastAsia="Gill Sans" w:hAnsi="Gill Sans"/>
          <w:b w:val="1"/>
          <w:bCs w:val="1"/>
          <w:i w:val="0"/>
          <w:iCs w:val="0"/>
          <w:smallCaps w:val="0"/>
          <w:strike w:val="0"/>
          <w:color w:val="ffffff"/>
          <w:sz w:val="27.63838005065918"/>
          <w:szCs w:val="27.63838005065918"/>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ffffff"/>
          <w:sz w:val="27.63838005065918"/>
          <w:szCs w:val="27.63838005065918"/>
          <w:u w:val="none"/>
          <w:shd w:fill="auto" w:val="clear"/>
          <w:vertAlign w:val="baseline"/>
          <w:rtl w:val="0"/>
        </w:rPr>
        <w:t xml:space="preserve">Assignment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364501953125" w:line="240" w:lineRule="auto"/>
        <w:ind w:left="0" w:right="531.68212890625" w:firstLine="0"/>
        <w:jc w:val="right"/>
        <w:rPr>
          <w:rFonts w:ascii="Gill Sans" w:cs="Gill Sans" w:eastAsia="Gill Sans" w:hAnsi="Gill Sans"/>
          <w:b w:val="1"/>
          <w:bCs w:val="1"/>
          <w:i w:val="0"/>
          <w:iCs w:val="0"/>
          <w:smallCaps w:val="0"/>
          <w:strike w:val="0"/>
          <w:color w:val="ffffff"/>
          <w:sz w:val="27.63838005065918"/>
          <w:szCs w:val="27.63838005065918"/>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ffffff"/>
          <w:sz w:val="27.63838005065918"/>
          <w:szCs w:val="27.63838005065918"/>
          <w:u w:val="none"/>
          <w:shd w:fill="auto" w:val="clear"/>
          <w:vertAlign w:val="baseline"/>
          <w:rtl w:val="0"/>
        </w:rPr>
        <w:t xml:space="preserve">Sheet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634765625" w:line="240" w:lineRule="auto"/>
        <w:ind w:left="37.09999084472656" w:right="0" w:firstLine="0"/>
        <w:jc w:val="left"/>
        <w:rPr>
          <w:rFonts w:ascii="Gill Sans" w:cs="Gill Sans" w:eastAsia="Gill Sans" w:hAnsi="Gill Sans"/>
          <w:b w:val="1"/>
          <w:bCs w:val="1"/>
          <w:i w:val="0"/>
          <w:iCs w:val="0"/>
          <w:smallCaps w:val="0"/>
          <w:strike w:val="0"/>
          <w:color w:val="ffffff"/>
          <w:sz w:val="27.269031524658203"/>
          <w:szCs w:val="27.269031524658203"/>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ffffff"/>
          <w:sz w:val="50"/>
          <w:szCs w:val="50"/>
          <w:u w:val="none"/>
          <w:shd w:fill="auto" w:val="clear"/>
          <w:vertAlign w:val="baseline"/>
          <w:rtl w:val="0"/>
        </w:rPr>
        <w:t xml:space="preserve">7 </w:t>
      </w:r>
      <w:r w:rsidDel="00000000" w:rsidR="00000000" w:rsidRPr="00000000">
        <w:rPr>
          <w:rFonts w:ascii="Gill Sans" w:cs="Gill Sans" w:eastAsia="Gill Sans" w:hAnsi="Gill Sans"/>
          <w:b w:val="1"/>
          <w:bCs w:val="1"/>
          <w:i w:val="0"/>
          <w:iCs w:val="0"/>
          <w:smallCaps w:val="0"/>
          <w:strike w:val="0"/>
          <w:color w:val="ffffff"/>
          <w:sz w:val="45.44838587443034"/>
          <w:szCs w:val="45.44838587443034"/>
          <w:u w:val="none"/>
          <w:shd w:fill="auto" w:val="clear"/>
          <w:vertAlign w:val="superscript"/>
          <w:rtl w:val="0"/>
        </w:rPr>
        <w:t xml:space="preserve">Eating Out</w:t>
      </w:r>
      <w:r w:rsidDel="00000000" w:rsidR="00000000" w:rsidRPr="00000000">
        <w:rPr>
          <w:rFonts w:ascii="Gill Sans" w:cs="Gill Sans" w:eastAsia="Gill Sans" w:hAnsi="Gill Sans"/>
          <w:b w:val="1"/>
          <w:bCs w:val="1"/>
          <w:i w:val="0"/>
          <w:iCs w:val="0"/>
          <w:smallCaps w:val="0"/>
          <w:strike w:val="0"/>
          <w:color w:val="ffffff"/>
          <w:sz w:val="27.269031524658203"/>
          <w:szCs w:val="27.269031524658203"/>
          <w:u w:val="none"/>
          <w:shd w:fill="auto" w:val="clear"/>
          <w:vertAlign w:val="baseline"/>
          <w:rtl w:val="0"/>
        </w:rPr>
        <w:t xml:space="preserve">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72.03857421875" w:line="240" w:lineRule="auto"/>
        <w:ind w:left="0" w:right="0" w:firstLine="0"/>
        <w:jc w:val="center"/>
        <w:rPr>
          <w:rFonts w:ascii="Century Gothic" w:cs="Century Gothic" w:eastAsia="Century Gothic" w:hAnsi="Century Gothic"/>
          <w:b w:val="0"/>
          <w:bCs w:val="0"/>
          <w:i w:val="0"/>
          <w:iCs w:val="0"/>
          <w:smallCaps w:val="0"/>
          <w:strike w:val="0"/>
          <w:color w:val="231f20"/>
          <w:sz w:val="24"/>
          <w:szCs w:val="24"/>
          <w:u w:val="none"/>
          <w:shd w:fill="auto" w:val="clear"/>
          <w:vertAlign w:val="baseline"/>
        </w:rPr>
      </w:pPr>
      <w:r w:rsidDel="00000000" w:rsidR="00000000" w:rsidRPr="00000000">
        <w:rPr>
          <w:rtl w:val="0"/>
        </w:rPr>
      </w:r>
    </w:p>
    <w:sectPr>
      <w:pgSz w:h="15840" w:w="12240" w:orient="portrait"/>
      <w:pgMar w:bottom="723.6000061035156" w:top="270" w:left="705" w:right="658.244628906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Gill Sans">
    <w:embedRegular w:fontKey="{00000000-0000-0000-0000-000000000000}" r:id="rId1" w:subsetted="0"/>
    <w:embedBold w:fontKey="{00000000-0000-0000-0000-000000000000}" r:id="rId2" w:subsetted="0"/>
  </w:font>
  <w:font w:name="Century Gothic">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GillSans-regular.ttf"/><Relationship Id="rId2" Type="http://schemas.openxmlformats.org/officeDocument/2006/relationships/font" Target="fonts/GillSans-bold.ttf"/><Relationship Id="rId3" Type="http://schemas.openxmlformats.org/officeDocument/2006/relationships/font" Target="fonts/CenturyGothic-regular.ttf"/><Relationship Id="rId4" Type="http://schemas.openxmlformats.org/officeDocument/2006/relationships/font" Target="fonts/CenturyGothic-bold.ttf"/><Relationship Id="rId5" Type="http://schemas.openxmlformats.org/officeDocument/2006/relationships/font" Target="fonts/CenturyGothic-italic.ttf"/><Relationship Id="rId6" Type="http://schemas.openxmlformats.org/officeDocument/2006/relationships/font" Target="fonts/CenturyGothic-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